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Эндоскопия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07:18 МСК · База обновлена: 25.07.2026, 07:01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ФОРМУ ТРЕУГОЛЬНИКА С ЗАКРУГЛЕННЫМИ УГЛАМИ И СЛЕГКА ВЫПУКЛЫМИ СТОРОНАМИ ИМЕЕТ ___ КИШКА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сигмовидная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нисходящая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слепая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восходящая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нисходящая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ТЕРМИН «ДОЛИХОКОЛОН» ИСПОЛЬЗУЕТСЯ ПРИ ОПИСАНИИ ___ ОБОДОЧНОЙ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петлистой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удлиненной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удвоенной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прикрепленной к брыжейке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удлиненной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НАИБОЛЕЕ ЧАСТОЙ ПРИЧИНОЙ РАЗВИТИЯ ОСТРОГО ЭЗОФАГИТА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неумеренное курение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приём внутрь агрессивных жидкостей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травматические повреждения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рефлюкс кишечного содержимого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приём внутрь агрессивных жидкостей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КАРДИЯ ФИКСИРОВАНА В ПИЩЕВОДНОМ ОТВЕРСТИИ ДИАФРАГМЫ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пищеводно-диафрагмальной связкой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желудочно-печеночной связкой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связкой Трейтца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клапаном Губарева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пищеводно-диафрагмальной связкой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ПОД ЛИПОМОЙ ЖКТ ПОНИМАЮТ ______ ОПУХОЛЬ ЖКТ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злокачественную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переходную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доброкачественную неэпителиальную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доброкачественную эпителиальную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доброкачественную неэпителиальную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ВОЗБУДИТЕЛЯМИ ПСЕВДОМЕМБРАНОЗНОГО КОЛИТА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кислотоустойчивые спорообразующие бактерии Mycobacterium tuberculosis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грамположительные анаэробные палочки CI. difficile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грамотрицательные аэробы Y. enterocolitica и Y. pseudotuberculosis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грамотрицательные бактерии рода Salmonellae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грамположительные анаэробные палочки CI. difficile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РАК ОБОДОЧНОЙ КИШКИ ПО МОРФОЛОГИЧЕСКОМУ ТИПУ ЧАЩЕ ВСЕГО ПРЕДСТАВЛЕН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аденокарциномой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нейробластомой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перстневидноклеточным раком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плоскоклеточным раком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аденокарциномой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У ПАЦИЕНТОВ С ЯЗВЕННЫМ КОЛИТОМ ВЫДЕЛЯЮТ ________ ДИСПЛАСТИЧЕСКИХ ИЗМЕНЕНИЙ ЭПИТЕЛИЯ ТОЛСТОЙ КИШКИ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полиповидный и неполиповидный макроскопические типы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зубчатый макроскопический тип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стелющийся макроскопический тип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ворсинчатый макроскопический тип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полиповидный и неполиповидный макроскопические типы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НАИБОЛЕЕ ХАРАКТЕРНЫМИ ВОСПАЛИТЕЛЬНЫМИ ИЗМЕНЕНИЯМИ СЛИЗИСТОЙ ОБОЛОЧКИ ПРИ ЯЗВЕННОМ КОЛИТЕ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афтозные изменения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гиперемия, отек и наличие микроабсцессов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псевдомембраны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язвы-трещины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гиперемия, отек и наличие микроабсцессов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ЧАЩЕ ВСЕГО ЯЗВЕННЫЕ ДЕФЕКТЫ ПРИ ТУБЕРКУЛЕЗЕ ТОЛСТОЙ КИШКИ ЛОКАЛИЗУЮТСЯ В ______ КИШКЕ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сигмовидной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поперечной ободочной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нисходящей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слепой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слепой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Эндоскопия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